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5A99" w14:textId="77777777" w:rsidR="00D9625F" w:rsidRDefault="00D9625F" w:rsidP="008E33A3">
      <w:pPr>
        <w:spacing w:after="0"/>
        <w:jc w:val="both"/>
      </w:pPr>
      <w:r w:rsidRPr="00D9625F">
        <w:t>Бердыева О.А., руководитель МО. Методические рекомендации по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в ГБПОУ «ОНТ», 2020.- 38 с.</w:t>
      </w:r>
      <w:r>
        <w:t xml:space="preserve">  </w:t>
      </w:r>
    </w:p>
    <w:p w14:paraId="6D008C3B" w14:textId="67032DD3" w:rsidR="00D9625F" w:rsidRDefault="00D9625F" w:rsidP="008E33A3">
      <w:pPr>
        <w:spacing w:after="0"/>
        <w:jc w:val="both"/>
      </w:pPr>
      <w:r w:rsidRPr="00D9625F">
        <w:t>Методические рекомендации по реализации образовательных программ СПО.pdf</w:t>
      </w:r>
      <w:r>
        <w:t xml:space="preserve"> </w:t>
      </w:r>
      <w:hyperlink r:id="rId4" w:history="1">
        <w:r w:rsidRPr="007950C7">
          <w:rPr>
            <w:rStyle w:val="ac"/>
          </w:rPr>
          <w:t>https://ont-otradny.org/sites/default/files/files/documenty/metod/Методические%20рекомендации%20по%20реализации%20образовательных%20программ%20СПО.pdf</w:t>
        </w:r>
      </w:hyperlink>
      <w:r>
        <w:t xml:space="preserve"> </w:t>
      </w:r>
    </w:p>
    <w:p w14:paraId="1FB0FE40" w14:textId="77777777" w:rsidR="00D9625F" w:rsidRDefault="00D9625F" w:rsidP="008E33A3">
      <w:pPr>
        <w:spacing w:after="0"/>
        <w:jc w:val="both"/>
      </w:pPr>
    </w:p>
    <w:p w14:paraId="51A0F6E5" w14:textId="0C305451" w:rsidR="00D9625F" w:rsidRDefault="00D9625F" w:rsidP="008E33A3">
      <w:pPr>
        <w:spacing w:after="0"/>
        <w:jc w:val="both"/>
      </w:pPr>
      <w:r w:rsidRPr="00D9625F">
        <w:t>Методические рекомендации по реализации образовательных программ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>
        <w:t xml:space="preserve"> </w:t>
      </w:r>
      <w:hyperlink r:id="rId5" w:history="1">
        <w:r w:rsidRPr="007950C7">
          <w:rPr>
            <w:rStyle w:val="ac"/>
          </w:rPr>
          <w:t>https://nttmps.ru/uploads/files/Online/MR_DO.pdf</w:t>
        </w:r>
      </w:hyperlink>
      <w:r>
        <w:t xml:space="preserve"> </w:t>
      </w:r>
    </w:p>
    <w:p w14:paraId="0BBECF88" w14:textId="77777777" w:rsidR="00D9625F" w:rsidRDefault="00D9625F" w:rsidP="008E33A3">
      <w:pPr>
        <w:spacing w:after="0"/>
        <w:jc w:val="both"/>
      </w:pPr>
    </w:p>
    <w:p w14:paraId="1F6995BE" w14:textId="77777777" w:rsidR="00D9625F" w:rsidRDefault="00D9625F" w:rsidP="008E33A3">
      <w:pPr>
        <w:spacing w:after="0"/>
        <w:jc w:val="both"/>
      </w:pPr>
    </w:p>
    <w:p w14:paraId="5F1946EF" w14:textId="77777777" w:rsidR="00D9625F" w:rsidRDefault="00D9625F" w:rsidP="008E33A3">
      <w:pPr>
        <w:spacing w:after="0"/>
        <w:jc w:val="both"/>
      </w:pPr>
    </w:p>
    <w:p w14:paraId="1E8235F4" w14:textId="30A25811" w:rsidR="00F12C76" w:rsidRDefault="008E33A3" w:rsidP="008E33A3">
      <w:pPr>
        <w:spacing w:after="0"/>
        <w:jc w:val="both"/>
      </w:pPr>
      <w:r>
        <w:t xml:space="preserve">Примерные рабочие программы общеобразовательного цикла </w:t>
      </w:r>
      <w:hyperlink r:id="rId6" w:history="1">
        <w:r w:rsidRPr="00BF3553">
          <w:rPr>
            <w:rStyle w:val="ac"/>
          </w:rPr>
          <w:t>https://reestrspo.firpo.ru/listview/TeachingMaterial</w:t>
        </w:r>
      </w:hyperlink>
      <w:r>
        <w:t xml:space="preserve"> </w:t>
      </w:r>
    </w:p>
    <w:p w14:paraId="6160DA27" w14:textId="770F4D84" w:rsidR="008E33A3" w:rsidRDefault="008E33A3" w:rsidP="006C0B77">
      <w:pPr>
        <w:spacing w:after="0"/>
        <w:ind w:firstLine="709"/>
        <w:jc w:val="both"/>
      </w:pPr>
    </w:p>
    <w:p w14:paraId="5F6B6673" w14:textId="42997B62" w:rsidR="008E33A3" w:rsidRDefault="008E33A3" w:rsidP="006C0B77">
      <w:pPr>
        <w:spacing w:after="0"/>
        <w:ind w:firstLine="709"/>
        <w:jc w:val="both"/>
      </w:pPr>
      <w:r>
        <w:t xml:space="preserve">Примерные рабочие программы социально-гуманитарного цикла </w:t>
      </w:r>
      <w:hyperlink r:id="rId7" w:history="1">
        <w:r w:rsidRPr="00BF3553">
          <w:rPr>
            <w:rStyle w:val="ac"/>
          </w:rPr>
          <w:t>https://reestrspo.firpo.ru/usefulResource/9</w:t>
        </w:r>
      </w:hyperlink>
      <w:r>
        <w:t xml:space="preserve"> </w:t>
      </w:r>
    </w:p>
    <w:p w14:paraId="67D98ED6" w14:textId="77777777" w:rsidR="008E33A3" w:rsidRDefault="008E33A3" w:rsidP="006C0B77">
      <w:pPr>
        <w:spacing w:after="0"/>
        <w:ind w:firstLine="709"/>
        <w:jc w:val="both"/>
      </w:pPr>
    </w:p>
    <w:p w14:paraId="410B0B22" w14:textId="4E6233F3" w:rsidR="008E33A3" w:rsidRDefault="008E33A3" w:rsidP="006C0B77">
      <w:pPr>
        <w:spacing w:after="0"/>
        <w:ind w:firstLine="709"/>
        <w:jc w:val="both"/>
        <w:rPr>
          <w:b/>
          <w:bCs/>
        </w:rPr>
      </w:pPr>
      <w:r w:rsidRPr="008E33A3">
        <w:rPr>
          <w:b/>
          <w:bCs/>
        </w:rPr>
        <w:t>Методические рекомендации по реализации индивидуального проекта в рамках общеобразовательного цикла, реализуемого в среднем профессиональном образовании</w:t>
      </w:r>
      <w:r>
        <w:rPr>
          <w:b/>
          <w:bCs/>
        </w:rPr>
        <w:t xml:space="preserve"> </w:t>
      </w:r>
      <w:hyperlink r:id="rId8" w:history="1">
        <w:r w:rsidRPr="00BE0AE5">
          <w:rPr>
            <w:rStyle w:val="ac"/>
            <w:b/>
            <w:bCs/>
          </w:rPr>
          <w:t>https://firpo.ru/netcat_files/353/665/h_6da03920c2316e3eeba1f1f5f3c59c8a</w:t>
        </w:r>
      </w:hyperlink>
      <w:r>
        <w:rPr>
          <w:b/>
          <w:bCs/>
        </w:rPr>
        <w:t xml:space="preserve"> </w:t>
      </w:r>
    </w:p>
    <w:p w14:paraId="3CFC648E" w14:textId="77777777" w:rsidR="008E33A3" w:rsidRDefault="008E33A3" w:rsidP="006C0B77">
      <w:pPr>
        <w:spacing w:after="0"/>
        <w:ind w:firstLine="709"/>
        <w:jc w:val="both"/>
        <w:rPr>
          <w:b/>
          <w:bCs/>
        </w:rPr>
      </w:pPr>
    </w:p>
    <w:p w14:paraId="581A8E4A" w14:textId="71FF45EC" w:rsidR="008E33A3" w:rsidRDefault="00AC26A7" w:rsidP="006C0B77">
      <w:pPr>
        <w:spacing w:after="0"/>
        <w:ind w:firstLine="709"/>
        <w:jc w:val="both"/>
        <w:rPr>
          <w:b/>
          <w:bCs/>
        </w:rPr>
      </w:pPr>
      <w:r w:rsidRPr="00AC26A7">
        <w:rPr>
          <w:b/>
          <w:bCs/>
        </w:rPr>
        <w:t>Рекомендации по реализации среднего общего образования в пределах освоения образовательной программы среднего профессионального образования</w:t>
      </w:r>
      <w:r>
        <w:rPr>
          <w:b/>
          <w:bCs/>
        </w:rPr>
        <w:t xml:space="preserve"> </w:t>
      </w:r>
      <w:hyperlink r:id="rId9" w:history="1">
        <w:r w:rsidRPr="00BE0AE5">
          <w:rPr>
            <w:rStyle w:val="ac"/>
            <w:b/>
            <w:bCs/>
          </w:rPr>
          <w:t>https://firpo.ru/netcat_files/353/664/h_984780e5b57f0453871cc17cf1567415</w:t>
        </w:r>
      </w:hyperlink>
      <w:r>
        <w:rPr>
          <w:b/>
          <w:bCs/>
        </w:rPr>
        <w:t xml:space="preserve"> </w:t>
      </w:r>
    </w:p>
    <w:p w14:paraId="096EE223" w14:textId="77777777" w:rsidR="00AC26A7" w:rsidRDefault="00AC26A7" w:rsidP="006C0B77">
      <w:pPr>
        <w:spacing w:after="0"/>
        <w:ind w:firstLine="709"/>
        <w:jc w:val="both"/>
        <w:rPr>
          <w:b/>
          <w:bCs/>
        </w:rPr>
      </w:pPr>
    </w:p>
    <w:p w14:paraId="7BB0F984" w14:textId="75DC89EF" w:rsidR="00AC26A7" w:rsidRDefault="00AC26A7" w:rsidP="006C0B77">
      <w:pPr>
        <w:spacing w:after="0"/>
        <w:ind w:firstLine="709"/>
        <w:jc w:val="both"/>
        <w:rPr>
          <w:b/>
          <w:bCs/>
        </w:rPr>
      </w:pPr>
      <w:r w:rsidRPr="00AC26A7">
        <w:rPr>
          <w:b/>
          <w:bCs/>
        </w:rPr>
        <w:t>Система оценки проектно-исследовательской деятельности</w:t>
      </w:r>
      <w:r>
        <w:rPr>
          <w:b/>
          <w:bCs/>
        </w:rPr>
        <w:t xml:space="preserve"> </w:t>
      </w:r>
      <w:hyperlink r:id="rId10" w:history="1">
        <w:r w:rsidRPr="00BE0AE5">
          <w:rPr>
            <w:rStyle w:val="ac"/>
            <w:b/>
            <w:bCs/>
          </w:rPr>
          <w:t>https://edsoo.ru/wp-content/uploads/2023/08/metodicheskie-rekomendaczii-po-organizaczii-uchebnoj-proektno-issledovatelskoj-deyatelnosti-v-obrazovatelnyh-organizacziyah-3.pdf</w:t>
        </w:r>
      </w:hyperlink>
      <w:r>
        <w:rPr>
          <w:b/>
          <w:bCs/>
        </w:rPr>
        <w:t xml:space="preserve"> </w:t>
      </w:r>
    </w:p>
    <w:p w14:paraId="4062CE89" w14:textId="77777777" w:rsidR="00AC26A7" w:rsidRDefault="00AC26A7" w:rsidP="006C0B77">
      <w:pPr>
        <w:spacing w:after="0"/>
        <w:ind w:firstLine="709"/>
        <w:jc w:val="both"/>
        <w:rPr>
          <w:b/>
          <w:bCs/>
        </w:rPr>
      </w:pPr>
    </w:p>
    <w:p w14:paraId="195A6F9E" w14:textId="362C4426" w:rsidR="00AC26A7" w:rsidRDefault="00AC26A7" w:rsidP="006C0B77">
      <w:pPr>
        <w:spacing w:after="0"/>
        <w:ind w:firstLine="709"/>
        <w:jc w:val="both"/>
        <w:rPr>
          <w:b/>
          <w:bCs/>
        </w:rPr>
      </w:pPr>
      <w:r w:rsidRPr="00AC26A7">
        <w:rPr>
          <w:b/>
          <w:bCs/>
        </w:rPr>
        <w:t>Система оценки достижений планируемых предметных результатов освоения учебного предмета «Литература». Среднее общее образование : методические рекомендации</w:t>
      </w:r>
      <w:r w:rsidRPr="00AC26A7">
        <w:t xml:space="preserve"> </w:t>
      </w:r>
      <w:r w:rsidRPr="00AC26A7">
        <w:rPr>
          <w:b/>
          <w:bCs/>
        </w:rPr>
        <w:t xml:space="preserve">/ [М. А. Аристова, Ж. Н. </w:t>
      </w:r>
      <w:proofErr w:type="spellStart"/>
      <w:r w:rsidRPr="00AC26A7">
        <w:rPr>
          <w:b/>
          <w:bCs/>
        </w:rPr>
        <w:t>Критарова</w:t>
      </w:r>
      <w:proofErr w:type="spellEnd"/>
      <w:r w:rsidRPr="00AC26A7">
        <w:rPr>
          <w:b/>
          <w:bCs/>
        </w:rPr>
        <w:t>, Л. Ю. Хорькова]. – М.: ФГБНУ «Институт содержания и методов обучения», 2024. – 70 с.</w:t>
      </w:r>
      <w:r>
        <w:rPr>
          <w:b/>
          <w:bCs/>
        </w:rPr>
        <w:t xml:space="preserve"> </w:t>
      </w:r>
      <w:hyperlink r:id="rId11" w:history="1">
        <w:r w:rsidRPr="00BE0AE5">
          <w:rPr>
            <w:rStyle w:val="ac"/>
            <w:b/>
            <w:bCs/>
          </w:rPr>
          <w:t>https://edsoo.ru/wp-content/uploads/2024/12/so_soo_literatura.pdf</w:t>
        </w:r>
      </w:hyperlink>
      <w:r>
        <w:rPr>
          <w:b/>
          <w:bCs/>
        </w:rPr>
        <w:t xml:space="preserve"> </w:t>
      </w:r>
    </w:p>
    <w:p w14:paraId="2D5A798D" w14:textId="77777777" w:rsidR="00AC26A7" w:rsidRDefault="00AC26A7" w:rsidP="006C0B77">
      <w:pPr>
        <w:spacing w:after="0"/>
        <w:ind w:firstLine="709"/>
        <w:jc w:val="both"/>
        <w:rPr>
          <w:b/>
          <w:bCs/>
        </w:rPr>
      </w:pPr>
    </w:p>
    <w:p w14:paraId="3085E1CC" w14:textId="5D0D79FC" w:rsidR="00AC26A7" w:rsidRDefault="00AC26A7" w:rsidP="006C0B77">
      <w:pPr>
        <w:spacing w:after="0"/>
        <w:ind w:firstLine="709"/>
        <w:jc w:val="both"/>
        <w:rPr>
          <w:b/>
          <w:bCs/>
        </w:rPr>
      </w:pPr>
      <w:r w:rsidRPr="00AC26A7">
        <w:rPr>
          <w:b/>
          <w:bCs/>
        </w:rPr>
        <w:lastRenderedPageBreak/>
        <w:t xml:space="preserve">Учебно-методическое обеспечение преподавания математики (в том числе на углубленном уровне). Среднее общее образование. 10–11 классы / Е. А. </w:t>
      </w:r>
      <w:proofErr w:type="spellStart"/>
      <w:r w:rsidRPr="00AC26A7">
        <w:rPr>
          <w:b/>
          <w:bCs/>
        </w:rPr>
        <w:t>Баракова</w:t>
      </w:r>
      <w:proofErr w:type="spellEnd"/>
      <w:r w:rsidRPr="00AC26A7">
        <w:rPr>
          <w:b/>
          <w:bCs/>
        </w:rPr>
        <w:t>. – М.: ФГБНУ «Институт содержания и методов обучения», 2024. – 26 с.: ил.</w:t>
      </w:r>
      <w:r>
        <w:rPr>
          <w:b/>
          <w:bCs/>
        </w:rPr>
        <w:t xml:space="preserve"> </w:t>
      </w:r>
      <w:hyperlink r:id="rId12" w:history="1">
        <w:r w:rsidRPr="00BE0AE5">
          <w:rPr>
            <w:rStyle w:val="ac"/>
            <w:b/>
            <w:bCs/>
          </w:rPr>
          <w:t>https://edsoo.ru/wp-content/uploads/2025/01/umo_matematika_soo_2024.pdf</w:t>
        </w:r>
      </w:hyperlink>
      <w:r>
        <w:rPr>
          <w:b/>
          <w:bCs/>
        </w:rPr>
        <w:t xml:space="preserve"> </w:t>
      </w:r>
    </w:p>
    <w:p w14:paraId="752B2921" w14:textId="77777777" w:rsidR="00AC26A7" w:rsidRDefault="00AC26A7" w:rsidP="006C0B77">
      <w:pPr>
        <w:spacing w:after="0"/>
        <w:ind w:firstLine="709"/>
        <w:jc w:val="both"/>
        <w:rPr>
          <w:b/>
          <w:bCs/>
        </w:rPr>
      </w:pPr>
    </w:p>
    <w:p w14:paraId="0E84DAED" w14:textId="45867930" w:rsidR="00AC26A7" w:rsidRDefault="007D6997" w:rsidP="006C0B77">
      <w:pPr>
        <w:spacing w:after="0"/>
        <w:ind w:firstLine="709"/>
        <w:jc w:val="both"/>
        <w:rPr>
          <w:b/>
          <w:bCs/>
        </w:rPr>
      </w:pPr>
      <w:r w:rsidRPr="007D6997">
        <w:rPr>
          <w:b/>
          <w:bCs/>
        </w:rPr>
        <w:t xml:space="preserve">Система оценки достижений планируемых предметных результатов освоения учебного предмета «Математика». Среднее общее образование : методические рекомендации / Л. О. Рослова, Е. Е. Алексеева, Е. В. Буцко, И. И. </w:t>
      </w:r>
      <w:proofErr w:type="spellStart"/>
      <w:r w:rsidRPr="007D6997">
        <w:rPr>
          <w:b/>
          <w:bCs/>
        </w:rPr>
        <w:t>Карамова</w:t>
      </w:r>
      <w:proofErr w:type="spellEnd"/>
      <w:r w:rsidRPr="007D6997">
        <w:rPr>
          <w:b/>
          <w:bCs/>
        </w:rPr>
        <w:t xml:space="preserve"> ; под ред. Л. О. Рословой. – М.: ФГБНУ «Институт содержания и методов обучения», 2024. – 37 с.: ил.</w:t>
      </w:r>
      <w:r>
        <w:rPr>
          <w:b/>
          <w:bCs/>
        </w:rPr>
        <w:t xml:space="preserve"> </w:t>
      </w:r>
      <w:hyperlink r:id="rId13" w:history="1">
        <w:r w:rsidRPr="00BE0AE5">
          <w:rPr>
            <w:rStyle w:val="ac"/>
            <w:b/>
            <w:bCs/>
          </w:rPr>
          <w:t>https://edsoo.ru/wp-content/uploads/2024/12/so_soo_matematika_2024.pdf</w:t>
        </w:r>
      </w:hyperlink>
      <w:r>
        <w:rPr>
          <w:b/>
          <w:bCs/>
        </w:rPr>
        <w:t xml:space="preserve"> </w:t>
      </w:r>
    </w:p>
    <w:p w14:paraId="549114C3" w14:textId="77777777" w:rsidR="007D6997" w:rsidRDefault="007D6997" w:rsidP="006C0B77">
      <w:pPr>
        <w:spacing w:after="0"/>
        <w:ind w:firstLine="709"/>
        <w:jc w:val="both"/>
        <w:rPr>
          <w:b/>
          <w:bCs/>
        </w:rPr>
      </w:pPr>
    </w:p>
    <w:p w14:paraId="25974515" w14:textId="3FF14E93" w:rsidR="007D6997" w:rsidRDefault="007D6997" w:rsidP="006C0B77">
      <w:pPr>
        <w:spacing w:after="0"/>
        <w:ind w:firstLine="709"/>
        <w:jc w:val="both"/>
        <w:rPr>
          <w:b/>
          <w:bCs/>
        </w:rPr>
      </w:pPr>
      <w:r w:rsidRPr="007D6997">
        <w:rPr>
          <w:b/>
          <w:bCs/>
        </w:rPr>
        <w:t xml:space="preserve">Система оценки достижений планируемых предметных результатов освоения учебного предмета «Информатика». Среднее общее образование (базовый уровень) : методические рекомендации / Л. Л. Босова, Н. Н. </w:t>
      </w:r>
      <w:proofErr w:type="spellStart"/>
      <w:r w:rsidRPr="007D6997">
        <w:rPr>
          <w:b/>
          <w:bCs/>
        </w:rPr>
        <w:t>Самылкина</w:t>
      </w:r>
      <w:proofErr w:type="spellEnd"/>
      <w:r w:rsidRPr="007D6997">
        <w:rPr>
          <w:b/>
          <w:bCs/>
        </w:rPr>
        <w:t>. – М.: ФГБНУ «Институт содержания и методов обучения», 2024. – 73 с.: ил.</w:t>
      </w:r>
      <w:r>
        <w:rPr>
          <w:b/>
          <w:bCs/>
        </w:rPr>
        <w:t xml:space="preserve"> </w:t>
      </w:r>
      <w:hyperlink r:id="rId14" w:history="1">
        <w:r w:rsidRPr="00BE0AE5">
          <w:rPr>
            <w:rStyle w:val="ac"/>
            <w:b/>
            <w:bCs/>
          </w:rPr>
          <w:t>https://edsoo.ru/wp-content/uploads/2024/12/so_soo_informatika_2024.pdf</w:t>
        </w:r>
      </w:hyperlink>
      <w:r>
        <w:rPr>
          <w:b/>
          <w:bCs/>
        </w:rPr>
        <w:t xml:space="preserve"> </w:t>
      </w:r>
    </w:p>
    <w:p w14:paraId="1F030C8D" w14:textId="77777777" w:rsidR="007D6997" w:rsidRDefault="007D6997" w:rsidP="006C0B77">
      <w:pPr>
        <w:spacing w:after="0"/>
        <w:ind w:firstLine="709"/>
        <w:jc w:val="both"/>
        <w:rPr>
          <w:b/>
          <w:bCs/>
        </w:rPr>
      </w:pPr>
    </w:p>
    <w:p w14:paraId="0BB97737" w14:textId="1AFE254D" w:rsidR="007D6997" w:rsidRDefault="007D6997" w:rsidP="006C0B77">
      <w:pPr>
        <w:spacing w:after="0"/>
        <w:ind w:firstLine="709"/>
        <w:jc w:val="both"/>
        <w:rPr>
          <w:b/>
          <w:bCs/>
        </w:rPr>
      </w:pPr>
      <w:r w:rsidRPr="007D6997">
        <w:rPr>
          <w:b/>
          <w:bCs/>
        </w:rPr>
        <w:t xml:space="preserve">Система оценки достижений планируемых предметных результатов освоения учебного предмета «История». Среднее общее образование : методические рекомендации / Е. А. Крючкова, И. Ю. Синельников, О. Н. </w:t>
      </w:r>
      <w:proofErr w:type="spellStart"/>
      <w:r w:rsidRPr="007D6997">
        <w:rPr>
          <w:b/>
          <w:bCs/>
        </w:rPr>
        <w:t>Шапарина</w:t>
      </w:r>
      <w:proofErr w:type="spellEnd"/>
      <w:r w:rsidRPr="007D6997">
        <w:rPr>
          <w:b/>
          <w:bCs/>
        </w:rPr>
        <w:t xml:space="preserve">, А. Ю. </w:t>
      </w:r>
      <w:proofErr w:type="spellStart"/>
      <w:r w:rsidRPr="007D6997">
        <w:rPr>
          <w:b/>
          <w:bCs/>
        </w:rPr>
        <w:t>Лазебникова</w:t>
      </w:r>
      <w:proofErr w:type="spellEnd"/>
      <w:r w:rsidRPr="007D6997">
        <w:rPr>
          <w:b/>
          <w:bCs/>
        </w:rPr>
        <w:t xml:space="preserve"> ; под ред. А. Ю. </w:t>
      </w:r>
      <w:proofErr w:type="spellStart"/>
      <w:r w:rsidRPr="007D6997">
        <w:rPr>
          <w:b/>
          <w:bCs/>
        </w:rPr>
        <w:t>Лазебниковой</w:t>
      </w:r>
      <w:proofErr w:type="spellEnd"/>
      <w:r w:rsidRPr="007D6997">
        <w:rPr>
          <w:b/>
          <w:bCs/>
        </w:rPr>
        <w:t>. – М.: ФГБНУ «Институт содержания и методов обучения», 2024. – 96 с.: ил.</w:t>
      </w:r>
      <w:r>
        <w:rPr>
          <w:b/>
          <w:bCs/>
        </w:rPr>
        <w:t xml:space="preserve"> </w:t>
      </w:r>
      <w:hyperlink r:id="rId15" w:history="1">
        <w:r w:rsidRPr="00BE0AE5">
          <w:rPr>
            <w:rStyle w:val="ac"/>
            <w:b/>
            <w:bCs/>
          </w:rPr>
          <w:t>https://edsoo.ru/wp-content/uploads/2024/12/so_soo_istoriya_2024.pdf</w:t>
        </w:r>
      </w:hyperlink>
      <w:r>
        <w:rPr>
          <w:b/>
          <w:bCs/>
        </w:rPr>
        <w:t xml:space="preserve"> </w:t>
      </w:r>
    </w:p>
    <w:p w14:paraId="7C82E070" w14:textId="77777777" w:rsidR="007D6997" w:rsidRDefault="007D6997" w:rsidP="006C0B77">
      <w:pPr>
        <w:spacing w:after="0"/>
        <w:ind w:firstLine="709"/>
        <w:jc w:val="both"/>
        <w:rPr>
          <w:b/>
          <w:bCs/>
        </w:rPr>
      </w:pPr>
    </w:p>
    <w:p w14:paraId="63DB0437" w14:textId="6C8D8C2E" w:rsidR="007D6997" w:rsidRDefault="007D6997" w:rsidP="006C0B77">
      <w:pPr>
        <w:spacing w:after="0"/>
        <w:ind w:firstLine="709"/>
        <w:jc w:val="both"/>
        <w:rPr>
          <w:b/>
          <w:bCs/>
        </w:rPr>
      </w:pPr>
      <w:r w:rsidRPr="007D6997">
        <w:rPr>
          <w:b/>
          <w:bCs/>
        </w:rPr>
        <w:t xml:space="preserve">Система оценки достижений планируемых предметных результатов освоения учебного предмета «Обществознание». Среднее общее образование : методические рекомендации / А. Ю. </w:t>
      </w:r>
      <w:proofErr w:type="spellStart"/>
      <w:r w:rsidRPr="007D6997">
        <w:rPr>
          <w:b/>
          <w:bCs/>
        </w:rPr>
        <w:t>Лазебникова</w:t>
      </w:r>
      <w:proofErr w:type="spellEnd"/>
      <w:r w:rsidRPr="007D6997">
        <w:rPr>
          <w:b/>
          <w:bCs/>
        </w:rPr>
        <w:t xml:space="preserve">, И. А. Лобанов, Т. В. Коваль, Е. К. Калуцкая ; под ред. А. Ю. </w:t>
      </w:r>
      <w:proofErr w:type="spellStart"/>
      <w:r w:rsidRPr="007D6997">
        <w:rPr>
          <w:b/>
          <w:bCs/>
        </w:rPr>
        <w:t>Лазебниковой</w:t>
      </w:r>
      <w:proofErr w:type="spellEnd"/>
      <w:r w:rsidRPr="007D6997">
        <w:rPr>
          <w:b/>
          <w:bCs/>
        </w:rPr>
        <w:t>, И. А. Лобанова. – М.: ФГБНУ «Институт содержания и методов обучения», 2024. – 61 с.: ил</w:t>
      </w:r>
      <w:r>
        <w:rPr>
          <w:b/>
          <w:bCs/>
        </w:rPr>
        <w:t xml:space="preserve"> </w:t>
      </w:r>
      <w:hyperlink r:id="rId16" w:history="1">
        <w:r w:rsidRPr="00BE0AE5">
          <w:rPr>
            <w:rStyle w:val="ac"/>
            <w:b/>
            <w:bCs/>
          </w:rPr>
          <w:t>https://edsoo.ru/wp-content/uploads/2024/12/so_soo_obshhestvoznanie_2024.pdf</w:t>
        </w:r>
      </w:hyperlink>
      <w:r>
        <w:rPr>
          <w:b/>
          <w:bCs/>
        </w:rPr>
        <w:t xml:space="preserve"> </w:t>
      </w:r>
    </w:p>
    <w:p w14:paraId="4FDC0D5E" w14:textId="77777777" w:rsidR="007D6997" w:rsidRDefault="007D6997" w:rsidP="006C0B77">
      <w:pPr>
        <w:spacing w:after="0"/>
        <w:ind w:firstLine="709"/>
        <w:jc w:val="both"/>
        <w:rPr>
          <w:b/>
          <w:bCs/>
        </w:rPr>
      </w:pPr>
    </w:p>
    <w:p w14:paraId="50647D1D" w14:textId="4265A013" w:rsidR="007D6997" w:rsidRDefault="007D6997" w:rsidP="006C0B77">
      <w:pPr>
        <w:spacing w:after="0"/>
        <w:ind w:firstLine="709"/>
        <w:jc w:val="both"/>
        <w:rPr>
          <w:b/>
          <w:bCs/>
        </w:rPr>
      </w:pPr>
      <w:r w:rsidRPr="007D6997">
        <w:rPr>
          <w:b/>
          <w:bCs/>
        </w:rPr>
        <w:t xml:space="preserve">Система оценки достижений планируемых предметных результатов освоения учебного предмета «География». Среднее общее образование : методические рекомендации / А. Ю. </w:t>
      </w:r>
      <w:proofErr w:type="spellStart"/>
      <w:r w:rsidRPr="007D6997">
        <w:rPr>
          <w:b/>
          <w:bCs/>
        </w:rPr>
        <w:t>Лазебникова</w:t>
      </w:r>
      <w:proofErr w:type="spellEnd"/>
      <w:r w:rsidRPr="007D6997">
        <w:rPr>
          <w:b/>
          <w:bCs/>
        </w:rPr>
        <w:t xml:space="preserve">, Э. М. </w:t>
      </w:r>
      <w:proofErr w:type="spellStart"/>
      <w:r w:rsidRPr="007D6997">
        <w:rPr>
          <w:b/>
          <w:bCs/>
        </w:rPr>
        <w:t>Амбарцумова</w:t>
      </w:r>
      <w:proofErr w:type="spellEnd"/>
      <w:r w:rsidRPr="007D6997">
        <w:rPr>
          <w:b/>
          <w:bCs/>
        </w:rPr>
        <w:t xml:space="preserve">, В. В. Барабанов, С. Е. Дюкова ; под ред. А. Ю. </w:t>
      </w:r>
      <w:proofErr w:type="spellStart"/>
      <w:r w:rsidRPr="007D6997">
        <w:rPr>
          <w:b/>
          <w:bCs/>
        </w:rPr>
        <w:t>Лазебниковой</w:t>
      </w:r>
      <w:proofErr w:type="spellEnd"/>
      <w:r w:rsidRPr="007D6997">
        <w:rPr>
          <w:b/>
          <w:bCs/>
        </w:rPr>
        <w:t>. – М. : ФГБНУ «Институт содержания и методов обучения», 2024. – 55 с.: ил.</w:t>
      </w:r>
      <w:r>
        <w:rPr>
          <w:b/>
          <w:bCs/>
        </w:rPr>
        <w:t xml:space="preserve"> </w:t>
      </w:r>
      <w:hyperlink r:id="rId17" w:history="1">
        <w:r w:rsidRPr="00BE0AE5">
          <w:rPr>
            <w:rStyle w:val="ac"/>
            <w:b/>
            <w:bCs/>
          </w:rPr>
          <w:t>https://edsoo.ru/wp-content/uploads/2024/12/so_soo_geografiya_2024.pdf</w:t>
        </w:r>
      </w:hyperlink>
      <w:r>
        <w:rPr>
          <w:b/>
          <w:bCs/>
        </w:rPr>
        <w:t xml:space="preserve"> </w:t>
      </w:r>
    </w:p>
    <w:p w14:paraId="450227DF" w14:textId="77777777" w:rsidR="007D6997" w:rsidRDefault="007D6997" w:rsidP="006C0B77">
      <w:pPr>
        <w:spacing w:after="0"/>
        <w:ind w:firstLine="709"/>
        <w:jc w:val="both"/>
        <w:rPr>
          <w:b/>
          <w:bCs/>
        </w:rPr>
      </w:pPr>
    </w:p>
    <w:p w14:paraId="365C3DB5" w14:textId="6614164B" w:rsidR="007D6997" w:rsidRDefault="007D6997" w:rsidP="006C0B77">
      <w:pPr>
        <w:spacing w:after="0"/>
        <w:ind w:firstLine="709"/>
        <w:jc w:val="both"/>
        <w:rPr>
          <w:b/>
          <w:bCs/>
        </w:rPr>
      </w:pPr>
      <w:r w:rsidRPr="007D6997">
        <w:rPr>
          <w:b/>
          <w:bCs/>
        </w:rPr>
        <w:t xml:space="preserve">Система оценки достижений планируемых предметных результатов освоения учебного предмета «Иностранный язык». Среднее общее образование : методические рекомендации / А. А. Колесников, А. В. </w:t>
      </w:r>
      <w:r w:rsidRPr="007D6997">
        <w:rPr>
          <w:b/>
          <w:bCs/>
        </w:rPr>
        <w:lastRenderedPageBreak/>
        <w:t>Конобеев. – М. : ФГБНУ «Институт содержания и методов обучения», 2024. – 126 с.: ил.</w:t>
      </w:r>
      <w:r>
        <w:rPr>
          <w:b/>
          <w:bCs/>
        </w:rPr>
        <w:t xml:space="preserve"> </w:t>
      </w:r>
      <w:hyperlink r:id="rId18" w:history="1">
        <w:r w:rsidRPr="00BE0AE5">
          <w:rPr>
            <w:rStyle w:val="ac"/>
            <w:b/>
            <w:bCs/>
          </w:rPr>
          <w:t>https://edsoo.ru/wp-content/uploads/2024/12/so_soo_iya__2024_.pdf</w:t>
        </w:r>
      </w:hyperlink>
      <w:r>
        <w:rPr>
          <w:b/>
          <w:bCs/>
        </w:rPr>
        <w:t xml:space="preserve"> </w:t>
      </w:r>
    </w:p>
    <w:p w14:paraId="1D0A1F19" w14:textId="77777777" w:rsidR="007D6997" w:rsidRDefault="007D6997" w:rsidP="006C0B77">
      <w:pPr>
        <w:spacing w:after="0"/>
        <w:ind w:firstLine="709"/>
        <w:jc w:val="both"/>
        <w:rPr>
          <w:b/>
          <w:bCs/>
        </w:rPr>
      </w:pPr>
    </w:p>
    <w:p w14:paraId="1B30DEBD" w14:textId="5B6B13EC" w:rsidR="007D6997" w:rsidRPr="007D6997" w:rsidRDefault="007D6997" w:rsidP="007D6997">
      <w:pPr>
        <w:spacing w:after="0"/>
        <w:ind w:firstLine="709"/>
        <w:jc w:val="both"/>
        <w:rPr>
          <w:b/>
          <w:bCs/>
        </w:rPr>
      </w:pPr>
      <w:hyperlink r:id="rId19" w:history="1">
        <w:r w:rsidRPr="007D6997">
          <w:rPr>
            <w:rStyle w:val="ac"/>
            <w:b/>
            <w:bCs/>
          </w:rPr>
          <w:t>Методический кейс. Химия и жизнь. Химия. 10-11 классы (2024 г.)</w:t>
        </w:r>
      </w:hyperlink>
      <w:r>
        <w:rPr>
          <w:b/>
          <w:bCs/>
        </w:rPr>
        <w:t xml:space="preserve"> </w:t>
      </w:r>
      <w:hyperlink r:id="rId20" w:history="1">
        <w:r w:rsidRPr="00BE0AE5">
          <w:rPr>
            <w:rStyle w:val="ac"/>
            <w:b/>
            <w:bCs/>
          </w:rPr>
          <w:t>https://edsoo.ru/wp-content/uploads/2025/01/himiya_mk_himiya_i_zhizn.pdf</w:t>
        </w:r>
      </w:hyperlink>
      <w:r>
        <w:rPr>
          <w:b/>
          <w:bCs/>
        </w:rPr>
        <w:t xml:space="preserve"> </w:t>
      </w:r>
    </w:p>
    <w:p w14:paraId="471F4928" w14:textId="34528708" w:rsidR="007D6997" w:rsidRDefault="007D6997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289F421" w14:textId="32124C46" w:rsidR="007D6997" w:rsidRDefault="007D6997" w:rsidP="006C0B77">
      <w:pPr>
        <w:spacing w:after="0"/>
        <w:ind w:firstLine="709"/>
        <w:jc w:val="both"/>
        <w:rPr>
          <w:b/>
          <w:bCs/>
        </w:rPr>
      </w:pPr>
      <w:r w:rsidRPr="007D6997">
        <w:rPr>
          <w:b/>
          <w:bCs/>
        </w:rPr>
        <w:t>МР Биология – Единое содержание общего образования</w:t>
      </w:r>
      <w:r>
        <w:rPr>
          <w:b/>
          <w:bCs/>
        </w:rPr>
        <w:t xml:space="preserve"> </w:t>
      </w:r>
      <w:hyperlink r:id="rId21" w:history="1">
        <w:r w:rsidRPr="00BE0AE5">
          <w:rPr>
            <w:rStyle w:val="ac"/>
            <w:b/>
            <w:bCs/>
          </w:rPr>
          <w:t>https://edsoo.ru/mr-biologiya/</w:t>
        </w:r>
      </w:hyperlink>
      <w:r>
        <w:rPr>
          <w:b/>
          <w:bCs/>
        </w:rPr>
        <w:t xml:space="preserve"> </w:t>
      </w:r>
    </w:p>
    <w:p w14:paraId="71D9201A" w14:textId="77777777" w:rsidR="007D6997" w:rsidRDefault="007D6997" w:rsidP="006C0B77">
      <w:pPr>
        <w:spacing w:after="0"/>
        <w:ind w:firstLine="709"/>
        <w:jc w:val="both"/>
        <w:rPr>
          <w:b/>
          <w:bCs/>
        </w:rPr>
      </w:pPr>
    </w:p>
    <w:p w14:paraId="0055DA98" w14:textId="2B5C1134" w:rsidR="007D6997" w:rsidRDefault="007D6997" w:rsidP="006C0B77">
      <w:pPr>
        <w:spacing w:after="0"/>
        <w:ind w:firstLine="709"/>
        <w:jc w:val="both"/>
        <w:rPr>
          <w:b/>
          <w:bCs/>
        </w:rPr>
      </w:pPr>
      <w:r w:rsidRPr="007D6997">
        <w:rPr>
          <w:b/>
          <w:bCs/>
        </w:rPr>
        <w:t>МР Физика – Единое содержание общего образования</w:t>
      </w:r>
      <w:r>
        <w:rPr>
          <w:b/>
          <w:bCs/>
        </w:rPr>
        <w:t xml:space="preserve"> </w:t>
      </w:r>
      <w:hyperlink r:id="rId22" w:history="1">
        <w:r w:rsidRPr="00BE0AE5">
          <w:rPr>
            <w:rStyle w:val="ac"/>
            <w:b/>
            <w:bCs/>
          </w:rPr>
          <w:t>https://edsoo.ru/mr-fizika/</w:t>
        </w:r>
      </w:hyperlink>
      <w:r>
        <w:rPr>
          <w:b/>
          <w:bCs/>
        </w:rPr>
        <w:t xml:space="preserve"> </w:t>
      </w:r>
    </w:p>
    <w:p w14:paraId="36D59F7E" w14:textId="77777777" w:rsidR="007D6997" w:rsidRDefault="007D6997" w:rsidP="006C0B77">
      <w:pPr>
        <w:spacing w:after="0"/>
        <w:ind w:firstLine="709"/>
        <w:jc w:val="both"/>
        <w:rPr>
          <w:b/>
          <w:bCs/>
        </w:rPr>
      </w:pPr>
    </w:p>
    <w:p w14:paraId="0DA48014" w14:textId="2CF1D872" w:rsidR="007D6997" w:rsidRPr="008E33A3" w:rsidRDefault="00851DF8" w:rsidP="006C0B77">
      <w:pPr>
        <w:spacing w:after="0"/>
        <w:ind w:firstLine="709"/>
        <w:jc w:val="both"/>
        <w:rPr>
          <w:b/>
          <w:bCs/>
        </w:rPr>
      </w:pPr>
      <w:proofErr w:type="spellStart"/>
      <w:r w:rsidRPr="00851DF8">
        <w:rPr>
          <w:b/>
          <w:bCs/>
        </w:rPr>
        <w:t>Методические_кейсы</w:t>
      </w:r>
      <w:proofErr w:type="spellEnd"/>
      <w:r w:rsidRPr="00851DF8">
        <w:rPr>
          <w:b/>
          <w:bCs/>
        </w:rPr>
        <w:t xml:space="preserve"> – Единое содержание общего образования</w:t>
      </w:r>
      <w:r>
        <w:rPr>
          <w:b/>
          <w:bCs/>
        </w:rPr>
        <w:t xml:space="preserve"> </w:t>
      </w:r>
      <w:hyperlink r:id="rId23" w:history="1">
        <w:r w:rsidRPr="00BE0AE5">
          <w:rPr>
            <w:rStyle w:val="ac"/>
            <w:b/>
            <w:bCs/>
          </w:rPr>
          <w:t>https://edsoo.ru/metodicheskie_kejsy/</w:t>
        </w:r>
      </w:hyperlink>
      <w:r>
        <w:rPr>
          <w:b/>
          <w:bCs/>
        </w:rPr>
        <w:t xml:space="preserve"> </w:t>
      </w:r>
    </w:p>
    <w:sectPr w:rsidR="007D6997" w:rsidRPr="008E33A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89"/>
    <w:rsid w:val="000F4BB3"/>
    <w:rsid w:val="003A3501"/>
    <w:rsid w:val="00564056"/>
    <w:rsid w:val="005C7189"/>
    <w:rsid w:val="006014F7"/>
    <w:rsid w:val="00675C18"/>
    <w:rsid w:val="006A7B4A"/>
    <w:rsid w:val="006C0B77"/>
    <w:rsid w:val="007D6997"/>
    <w:rsid w:val="008242FF"/>
    <w:rsid w:val="00851DF8"/>
    <w:rsid w:val="00870751"/>
    <w:rsid w:val="008E33A3"/>
    <w:rsid w:val="00922C48"/>
    <w:rsid w:val="00AC26A7"/>
    <w:rsid w:val="00B915B7"/>
    <w:rsid w:val="00BD3A65"/>
    <w:rsid w:val="00D46E5D"/>
    <w:rsid w:val="00D9625F"/>
    <w:rsid w:val="00E57E2C"/>
    <w:rsid w:val="00EA59DF"/>
    <w:rsid w:val="00EE4070"/>
    <w:rsid w:val="00F12C76"/>
    <w:rsid w:val="00F132D2"/>
    <w:rsid w:val="00F4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4731"/>
  <w15:chartTrackingRefBased/>
  <w15:docId w15:val="{EBE020EF-6783-43FF-B511-E07FAF41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C7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C71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1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1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1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1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1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1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1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71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C71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718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718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C718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C718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C718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C718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C71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7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1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7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7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718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C71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718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71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718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C7189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E33A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E3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po.ru/netcat_files/353/665/h_6da03920c2316e3eeba1f1f5f3c59c8a" TargetMode="External"/><Relationship Id="rId13" Type="http://schemas.openxmlformats.org/officeDocument/2006/relationships/hyperlink" Target="https://edsoo.ru/wp-content/uploads/2024/12/so_soo_matematika_2024.pdf" TargetMode="External"/><Relationship Id="rId18" Type="http://schemas.openxmlformats.org/officeDocument/2006/relationships/hyperlink" Target="https://edsoo.ru/wp-content/uploads/2024/12/so_soo_iya__2024_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soo.ru/mr-biologiya/" TargetMode="External"/><Relationship Id="rId7" Type="http://schemas.openxmlformats.org/officeDocument/2006/relationships/hyperlink" Target="https://reestrspo.firpo.ru/usefulResource/9" TargetMode="External"/><Relationship Id="rId12" Type="http://schemas.openxmlformats.org/officeDocument/2006/relationships/hyperlink" Target="https://edsoo.ru/wp-content/uploads/2025/01/umo_matematika_soo_2024.pdf" TargetMode="External"/><Relationship Id="rId17" Type="http://schemas.openxmlformats.org/officeDocument/2006/relationships/hyperlink" Target="https://edsoo.ru/wp-content/uploads/2024/12/so_soo_geografiya_2024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dsoo.ru/wp-content/uploads/2024/12/so_soo_obshhestvoznanie_2024.pdf" TargetMode="External"/><Relationship Id="rId20" Type="http://schemas.openxmlformats.org/officeDocument/2006/relationships/hyperlink" Target="https://edsoo.ru/wp-content/uploads/2025/01/himiya_mk_himiya_i_zhiz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reestrspo.firpo.ru/listview/TeachingMaterial" TargetMode="External"/><Relationship Id="rId11" Type="http://schemas.openxmlformats.org/officeDocument/2006/relationships/hyperlink" Target="https://edsoo.ru/wp-content/uploads/2024/12/so_soo_literatura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nttmps.ru/uploads/files/Online/MR_DO.pdf" TargetMode="External"/><Relationship Id="rId15" Type="http://schemas.openxmlformats.org/officeDocument/2006/relationships/hyperlink" Target="https://edsoo.ru/wp-content/uploads/2024/12/so_soo_istoriya_2024.pdf" TargetMode="External"/><Relationship Id="rId23" Type="http://schemas.openxmlformats.org/officeDocument/2006/relationships/hyperlink" Target="https://edsoo.ru/metodicheskie_kejsy/" TargetMode="External"/><Relationship Id="rId10" Type="http://schemas.openxmlformats.org/officeDocument/2006/relationships/hyperlink" Target="https://edsoo.ru/wp-content/uploads/2023/08/metodicheskie-rekomendaczii-po-organizaczii-uchebnoj-proektno-issledovatelskoj-deyatelnosti-v-obrazovatelnyh-organizacziyah-3.pdf" TargetMode="External"/><Relationship Id="rId19" Type="http://schemas.openxmlformats.org/officeDocument/2006/relationships/hyperlink" Target="https://edsoo.ru/2025/01/14/metodicheskij-kejs-himiya-i-zhizn-himiya-10-11-klassy-2024-g/" TargetMode="External"/><Relationship Id="rId4" Type="http://schemas.openxmlformats.org/officeDocument/2006/relationships/hyperlink" Target="https://ont-otradny.org/sites/default/files/files/documenty/metod/&#1052;&#1077;&#1090;&#1086;&#1076;&#1080;&#1095;&#1077;&#1089;&#1082;&#1080;&#1077;%20&#1088;&#1077;&#1082;&#1086;&#1084;&#1077;&#1085;&#1076;&#1072;&#1094;&#1080;&#1080;%20&#1087;&#1086;%20&#1088;&#1077;&#1072;&#1083;&#1080;&#1079;&#1072;&#1094;&#1080;&#1080;%20&#1086;&#1073;&#1088;&#1072;&#1079;&#1086;&#1074;&#1072;&#1090;&#1077;&#1083;&#1100;&#1085;&#1099;&#1093;%20&#1087;&#1088;&#1086;&#1075;&#1088;&#1072;&#1084;&#1084;%20&#1057;&#1055;&#1054;.pdf" TargetMode="External"/><Relationship Id="rId9" Type="http://schemas.openxmlformats.org/officeDocument/2006/relationships/hyperlink" Target="https://firpo.ru/netcat_files/353/664/h_984780e5b57f0453871cc17cf1567415" TargetMode="External"/><Relationship Id="rId14" Type="http://schemas.openxmlformats.org/officeDocument/2006/relationships/hyperlink" Target="https://edsoo.ru/wp-content/uploads/2024/12/so_soo_informatika_2024.pdf" TargetMode="External"/><Relationship Id="rId22" Type="http://schemas.openxmlformats.org/officeDocument/2006/relationships/hyperlink" Target="https://edsoo.ru/mr-fiz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ProPlus</dc:creator>
  <cp:keywords/>
  <dc:description/>
  <cp:lastModifiedBy>365 ProPlus</cp:lastModifiedBy>
  <cp:revision>5</cp:revision>
  <dcterms:created xsi:type="dcterms:W3CDTF">2025-05-03T16:50:00Z</dcterms:created>
  <dcterms:modified xsi:type="dcterms:W3CDTF">2025-05-03T17:30:00Z</dcterms:modified>
</cp:coreProperties>
</file>